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620"/>
        <w:gridCol w:w="1170"/>
        <w:gridCol w:w="3510"/>
        <w:gridCol w:w="1620"/>
        <w:gridCol w:w="1669"/>
      </w:tblGrid>
      <w:tr w:rsidR="00693E9B" w:rsidRPr="00693E9B" w14:paraId="769F481F" w14:textId="77777777" w:rsidTr="0019777E">
        <w:trPr>
          <w:trHeight w:val="432"/>
          <w:jc w:val="center"/>
        </w:trPr>
        <w:tc>
          <w:tcPr>
            <w:tcW w:w="13814" w:type="dxa"/>
            <w:gridSpan w:val="6"/>
            <w:vAlign w:val="center"/>
          </w:tcPr>
          <w:p w14:paraId="72E281ED" w14:textId="583D7689" w:rsidR="00693E9B" w:rsidRPr="00693E9B" w:rsidRDefault="00693E9B" w:rsidP="00693E9B">
            <w:pPr>
              <w:rPr>
                <w:rFonts w:ascii="Aptos Narrow" w:hAnsi="Aptos Narrow"/>
                <w:sz w:val="60"/>
                <w:szCs w:val="60"/>
              </w:rPr>
            </w:pPr>
            <w:r w:rsidRPr="00693E9B">
              <w:rPr>
                <w:rFonts w:ascii="Aptos Narrow" w:hAnsi="Aptos Narrow"/>
                <w:sz w:val="60"/>
                <w:szCs w:val="60"/>
              </w:rPr>
              <w:t>Action Item Blocker Log</w:t>
            </w:r>
          </w:p>
        </w:tc>
      </w:tr>
      <w:tr w:rsidR="00693E9B" w:rsidRPr="00693E9B" w14:paraId="1DA9070E" w14:textId="77777777" w:rsidTr="0019777E">
        <w:trPr>
          <w:trHeight w:hRule="exact" w:val="171"/>
          <w:jc w:val="center"/>
        </w:trPr>
        <w:tc>
          <w:tcPr>
            <w:tcW w:w="4225" w:type="dxa"/>
            <w:tcBorders>
              <w:bottom w:val="single" w:sz="4" w:space="0" w:color="auto"/>
            </w:tcBorders>
            <w:vAlign w:val="center"/>
          </w:tcPr>
          <w:p w14:paraId="579EC42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0D8B005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3E54FBD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F30C7A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D68F7C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6EF73B40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</w:tr>
      <w:tr w:rsidR="00693E9B" w:rsidRPr="00693E9B" w14:paraId="23F16738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8060DA" w14:textId="05716C46" w:rsidR="00693E9B" w:rsidRPr="00693E9B" w:rsidRDefault="00693E9B" w:rsidP="00693E9B">
            <w:pPr>
              <w:rPr>
                <w:rFonts w:ascii="Aptos Narrow" w:hAnsi="Aptos Narrow"/>
                <w:b/>
                <w:bCs/>
              </w:rPr>
            </w:pPr>
            <w:r w:rsidRPr="00693E9B">
              <w:rPr>
                <w:rFonts w:ascii="Aptos Narrow" w:hAnsi="Aptos Narrow"/>
                <w:b/>
                <w:bCs/>
              </w:rPr>
              <w:t>Action Item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1070F2" w14:textId="5FD29414" w:rsidR="00693E9B" w:rsidRPr="00693E9B" w:rsidRDefault="00693E9B" w:rsidP="00693E9B">
            <w:pPr>
              <w:rPr>
                <w:rFonts w:ascii="Aptos Narrow" w:hAnsi="Aptos Narrow"/>
                <w:b/>
                <w:bCs/>
              </w:rPr>
            </w:pPr>
            <w:r w:rsidRPr="00693E9B">
              <w:rPr>
                <w:rFonts w:ascii="Aptos Narrow" w:hAnsi="Aptos Narrow"/>
                <w:b/>
                <w:bCs/>
              </w:rPr>
              <w:t>Owner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C9E787" w14:textId="12C38F0D" w:rsidR="00693E9B" w:rsidRPr="00693E9B" w:rsidRDefault="00693E9B" w:rsidP="00FC5ABB">
            <w:pPr>
              <w:jc w:val="center"/>
              <w:rPr>
                <w:rFonts w:ascii="Aptos Narrow" w:hAnsi="Aptos Narrow"/>
                <w:b/>
                <w:bCs/>
              </w:rPr>
            </w:pPr>
            <w:r w:rsidRPr="00693E9B">
              <w:rPr>
                <w:rFonts w:ascii="Aptos Narrow" w:hAnsi="Aptos Narrow"/>
                <w:b/>
                <w:bCs/>
              </w:rPr>
              <w:t>Risk Level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C40A5E" w14:textId="4A30F01F" w:rsidR="00693E9B" w:rsidRPr="00693E9B" w:rsidRDefault="00693E9B" w:rsidP="00693E9B">
            <w:pPr>
              <w:rPr>
                <w:rFonts w:ascii="Aptos Narrow" w:hAnsi="Aptos Narrow"/>
                <w:b/>
                <w:bCs/>
              </w:rPr>
            </w:pPr>
            <w:r w:rsidRPr="00693E9B">
              <w:rPr>
                <w:rFonts w:ascii="Aptos Narrow" w:hAnsi="Aptos Narrow"/>
                <w:b/>
                <w:bCs/>
              </w:rPr>
              <w:t>Blocker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CEC0AA" w14:textId="35F1DA95" w:rsidR="00693E9B" w:rsidRPr="00693E9B" w:rsidRDefault="00693E9B" w:rsidP="00693E9B">
            <w:pPr>
              <w:rPr>
                <w:rFonts w:ascii="Aptos Narrow" w:hAnsi="Aptos Narrow"/>
                <w:b/>
                <w:bCs/>
              </w:rPr>
            </w:pPr>
            <w:r w:rsidRPr="00693E9B">
              <w:rPr>
                <w:rFonts w:ascii="Aptos Narrow" w:hAnsi="Aptos Narrow"/>
                <w:b/>
                <w:bCs/>
              </w:rPr>
              <w:t>Due Date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C23829" w14:textId="739B2875" w:rsidR="00693E9B" w:rsidRPr="00693E9B" w:rsidRDefault="00693E9B" w:rsidP="00FC5ABB">
            <w:pPr>
              <w:jc w:val="center"/>
              <w:rPr>
                <w:rFonts w:ascii="Aptos Narrow" w:hAnsi="Aptos Narrow"/>
                <w:b/>
                <w:bCs/>
              </w:rPr>
            </w:pPr>
            <w:r w:rsidRPr="00693E9B">
              <w:rPr>
                <w:rFonts w:ascii="Aptos Narrow" w:hAnsi="Aptos Narrow"/>
                <w:b/>
                <w:bCs/>
              </w:rPr>
              <w:t>Status</w:t>
            </w:r>
          </w:p>
        </w:tc>
      </w:tr>
      <w:tr w:rsidR="00693E9B" w:rsidRPr="00693E9B" w14:paraId="4899C147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9F83" w14:textId="01FFE276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Finalize project requirements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726D" w14:textId="1D5DCA88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Alex 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E2"/>
            <w:vAlign w:val="center"/>
          </w:tcPr>
          <w:p w14:paraId="382FB9F5" w14:textId="4891BA68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B73C" w14:textId="09692E0D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Waiting for client approval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3A5C" w14:textId="46990443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4/5/26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E2"/>
            <w:vAlign w:val="center"/>
          </w:tcPr>
          <w:p w14:paraId="6DAAB2C9" w14:textId="17013345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Blocked</w:t>
            </w:r>
          </w:p>
        </w:tc>
      </w:tr>
      <w:tr w:rsidR="00693E9B" w:rsidRPr="00693E9B" w14:paraId="5950267B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AF29" w14:textId="509F6AE2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Prepare budget report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A716" w14:textId="322F7EC0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Jamie L.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3C7"/>
            <w:vAlign w:val="center"/>
          </w:tcPr>
          <w:p w14:paraId="7D0AE61C" w14:textId="0251523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A866" w14:textId="231857B4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1E01" w14:textId="77454AB0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4/2/26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AFE"/>
            <w:vAlign w:val="center"/>
          </w:tcPr>
          <w:p w14:paraId="6D0AFB1B" w14:textId="5F51DF1F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 Progress</w:t>
            </w:r>
          </w:p>
        </w:tc>
      </w:tr>
      <w:tr w:rsidR="00693E9B" w:rsidRPr="00693E9B" w14:paraId="6D1570A8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745" w14:textId="0ED44BC7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Set up QA testing environment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A30F" w14:textId="631E6031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Chris P.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E2"/>
            <w:vAlign w:val="center"/>
          </w:tcPr>
          <w:p w14:paraId="70EA4CFD" w14:textId="176D42F9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7E3E" w14:textId="77E969F5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Test servers not provisioned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05EF" w14:textId="384F45AA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3/29/26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E2"/>
            <w:vAlign w:val="center"/>
          </w:tcPr>
          <w:p w14:paraId="2D6093DE" w14:textId="35223ABF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Blocked</w:t>
            </w:r>
          </w:p>
        </w:tc>
      </w:tr>
      <w:tr w:rsidR="00693E9B" w:rsidRPr="00693E9B" w14:paraId="315FEB0A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C208" w14:textId="016BDC73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Update stakeholder presentation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A76A" w14:textId="1F5D2CD7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Morgan K.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CE7"/>
            <w:vAlign w:val="center"/>
          </w:tcPr>
          <w:p w14:paraId="150A66AD" w14:textId="55AF0E7B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B42B" w14:textId="5092C67A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Pending final metrics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ADBE" w14:textId="54304AD2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4/1/26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3C7"/>
            <w:vAlign w:val="center"/>
          </w:tcPr>
          <w:p w14:paraId="1CCAF684" w14:textId="6061492F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On Hold</w:t>
            </w:r>
          </w:p>
        </w:tc>
      </w:tr>
      <w:tr w:rsidR="00693E9B" w:rsidRPr="00693E9B" w14:paraId="00EA7E63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AFBE" w14:textId="21F4E260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Deploy staging build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EAB1" w14:textId="548E034E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Taylor R.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E2"/>
            <w:vAlign w:val="center"/>
          </w:tcPr>
          <w:p w14:paraId="32DA8894" w14:textId="37CB72F1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E69" w14:textId="29D51482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Build failing in CI pipeline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610C" w14:textId="5BB33FBE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3/30/26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E2"/>
            <w:vAlign w:val="center"/>
          </w:tcPr>
          <w:p w14:paraId="20B5FE53" w14:textId="5FDE95C2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Blocked</w:t>
            </w:r>
          </w:p>
        </w:tc>
      </w:tr>
      <w:tr w:rsidR="00693E9B" w:rsidRPr="00693E9B" w14:paraId="0B5A59C6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5356" w14:textId="4A9D3200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Confirm vendor contract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ECFF" w14:textId="6721A0F3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Jordan 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3C7"/>
            <w:vAlign w:val="center"/>
          </w:tcPr>
          <w:p w14:paraId="2A8CE760" w14:textId="13055913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2790" w14:textId="6E807F10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A969" w14:textId="06A1339E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4/3/26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AFE"/>
            <w:vAlign w:val="center"/>
          </w:tcPr>
          <w:p w14:paraId="0B3F02C8" w14:textId="7A220B6F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 Progress</w:t>
            </w:r>
          </w:p>
        </w:tc>
      </w:tr>
      <w:tr w:rsidR="00693E9B" w:rsidRPr="00693E9B" w14:paraId="4FC497E2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AD5D" w14:textId="0B940707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Review compliance checklist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979C" w14:textId="10286D69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Casey 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CE7"/>
            <w:vAlign w:val="center"/>
          </w:tcPr>
          <w:p w14:paraId="549218CF" w14:textId="4F36F95B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8E93" w14:textId="52977FB9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AEC" w14:textId="7145F4D6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4/4/26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4F6"/>
            <w:vAlign w:val="center"/>
          </w:tcPr>
          <w:p w14:paraId="0DECC815" w14:textId="17F57C58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Open</w:t>
            </w:r>
          </w:p>
        </w:tc>
      </w:tr>
      <w:tr w:rsidR="00693E9B" w:rsidRPr="00693E9B" w14:paraId="0F75EA8B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932A" w14:textId="48DE4B3E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Resolve access permission issue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98D5" w14:textId="79FA1488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Casey 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CE7"/>
            <w:vAlign w:val="center"/>
          </w:tcPr>
          <w:p w14:paraId="01C116C6" w14:textId="0B08EE88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52EA" w14:textId="190BC03D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C290" w14:textId="23CE97AD" w:rsidR="00693E9B" w:rsidRPr="00693E9B" w:rsidRDefault="00693E9B" w:rsidP="00693E9B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3/26/26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FCE7"/>
            <w:vAlign w:val="center"/>
          </w:tcPr>
          <w:p w14:paraId="5E94D9D7" w14:textId="5B7EDA3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Completed</w:t>
            </w:r>
          </w:p>
        </w:tc>
      </w:tr>
      <w:tr w:rsidR="00693E9B" w:rsidRPr="00693E9B" w14:paraId="4ED6F94F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9D61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65A2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D810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99FA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68E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3D71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269390B4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1CB3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C010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1921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CF72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14B2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A0B1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3A83EBFF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05A3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F331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6262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43A9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801D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AA96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079197D5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59E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2263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0B2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699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6390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2F47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43D32483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731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E3DF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AEA9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2A0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306E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D2E9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59B938F8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96B3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1417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7FA3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C6B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444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DFC3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18D32DA5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91F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9AB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FB49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E2F4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6C4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94E0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545DE67A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C55D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8A5A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B6C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50EC" w14:textId="35B99064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71C3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B69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1FCA0AB5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AF69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27D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FF29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9260" w14:textId="1AD51885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357C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89E6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745FCEC2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868A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2C3A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B3F2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FC97" w14:textId="77777777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71A" w14:textId="5D4F06FD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3004" w14:textId="77777777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  <w:tr w:rsidR="00693E9B" w:rsidRPr="00693E9B" w14:paraId="4EAAE2A1" w14:textId="77777777" w:rsidTr="0019777E">
        <w:trPr>
          <w:trHeight w:val="432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E95B" w14:textId="1FF385A3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0BB9" w14:textId="69132EB3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6C81" w14:textId="7B398794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88D3" w14:textId="1226F2B3" w:rsidR="00693E9B" w:rsidRPr="00693E9B" w:rsidRDefault="00693E9B" w:rsidP="00693E9B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D914" w14:textId="243B4DDE" w:rsidR="00693E9B" w:rsidRPr="00693E9B" w:rsidRDefault="003A5F62" w:rsidP="00693E9B">
            <w:pPr>
              <w:rPr>
                <w:rFonts w:ascii="Aptos Narrow" w:hAnsi="Aptos Narrow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BE17A3" wp14:editId="5361D234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313055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8040" w14:textId="2A30911A" w:rsidR="00693E9B" w:rsidRPr="00693E9B" w:rsidRDefault="00693E9B" w:rsidP="00FC5ABB">
            <w:pPr>
              <w:jc w:val="center"/>
              <w:rPr>
                <w:rFonts w:ascii="Aptos Narrow" w:hAnsi="Aptos Narrow"/>
              </w:rPr>
            </w:pPr>
          </w:p>
        </w:tc>
      </w:tr>
    </w:tbl>
    <w:p w14:paraId="47FAF334" w14:textId="150FB6AD" w:rsidR="0060058F" w:rsidRPr="00693E9B" w:rsidRDefault="0060058F" w:rsidP="00693E9B">
      <w:pPr>
        <w:rPr>
          <w:rFonts w:ascii="Aptos Narrow" w:hAnsi="Aptos Narrow"/>
        </w:rPr>
      </w:pPr>
    </w:p>
    <w:sectPr w:rsidR="0060058F" w:rsidRPr="00693E9B" w:rsidSect="00C31377">
      <w:pgSz w:w="15840" w:h="12240" w:orient="landscape" w:code="1"/>
      <w:pgMar w:top="1008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9B"/>
    <w:rsid w:val="00192F2F"/>
    <w:rsid w:val="0019777E"/>
    <w:rsid w:val="003A5F62"/>
    <w:rsid w:val="0060058F"/>
    <w:rsid w:val="00693E9B"/>
    <w:rsid w:val="00A055C2"/>
    <w:rsid w:val="00A91E43"/>
    <w:rsid w:val="00B16B4E"/>
    <w:rsid w:val="00B24CF8"/>
    <w:rsid w:val="00C31377"/>
    <w:rsid w:val="00D420F7"/>
    <w:rsid w:val="00E84606"/>
    <w:rsid w:val="00F303C2"/>
    <w:rsid w:val="00FC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6F3A"/>
  <w15:chartTrackingRefBased/>
  <w15:docId w15:val="{64112EF8-94A8-477B-9A48-A1B94837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E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3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07856-1B65-49CD-A325-21C81B0B040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55CE1C5-3A22-4914-B646-96E00F561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B19C9-1F6B-4A30-9F37-45028FDA6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639</Characters>
  <Application>Microsoft Office Word</Application>
  <DocSecurity>0</DocSecurity>
  <Lines>159</Lines>
  <Paragraphs>68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2026-03-27T16:43:00.0000000Z</dcterms:created>
  <dcterms:modified xsi:type="dcterms:W3CDTF">2026-03-29T17:25:00.0000000Z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