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F6A6C4" w:rsidR="00380DB3" w:rsidRPr="0068293E" w:rsidRDefault="00444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B9CF8" w:rsidR="00380DB3" w:rsidRPr="0068293E" w:rsidRDefault="00444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CCC3C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A47CF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7B72F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6E13E4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7893C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A379E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B50FF" w:rsidR="00240DC4" w:rsidRPr="00B03D55" w:rsidRDefault="00444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19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29B1B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84150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D0229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548EE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E901B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A7FF9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A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AF42F" w:rsidR="001835FB" w:rsidRPr="00DA1511" w:rsidRDefault="00444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E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8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BA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B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C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54EDE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A0634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F5E9B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6FCE8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7EC98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601E4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52D13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F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2C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D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F1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C6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3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E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47C3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CD9E6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8353C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7A11E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28C8A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69F85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AEE81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9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0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F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0C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16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29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C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39101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A44E7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4E605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F0238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D7402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61437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AA21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E9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92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9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5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88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2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A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A0039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0A8BA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B45DE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C1157" w:rsidR="009A6C64" w:rsidRPr="00730585" w:rsidRDefault="00444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7A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4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1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7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5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4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1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7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8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B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4B7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