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D2AA" w:rsidR="0061148E" w:rsidRPr="008F69F5" w:rsidRDefault="00E643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3324" w:rsidR="0061148E" w:rsidRPr="008F69F5" w:rsidRDefault="00E643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D2C03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1FA0F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9F3B2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5455C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4EDFF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72EA5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87272" w:rsidR="00B87ED3" w:rsidRPr="008F69F5" w:rsidRDefault="00E643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ACEFE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1F4C2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43C1F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72F3E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A6269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17EC7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B0BE6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0C85" w:rsidR="00B87ED3" w:rsidRPr="00944D28" w:rsidRDefault="00E64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FC89" w:rsidR="00B87ED3" w:rsidRPr="00944D28" w:rsidRDefault="00E64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C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9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188BB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1C1E9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325A1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71CD0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BA79C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41027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986D6" w:rsidR="00B87ED3" w:rsidRPr="008F69F5" w:rsidRDefault="00E6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6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C6516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53B0C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D2378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1DCAD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E262E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A452A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1CD51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6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4C04A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BEA28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0F28E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3CFF4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B2DC6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78F3A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8D424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420E6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A05B0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7567C" w:rsidR="00B87ED3" w:rsidRPr="008F69F5" w:rsidRDefault="00E6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1E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9C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95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6E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D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39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