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1BC7" w:rsidR="0061148E" w:rsidRPr="008F69F5" w:rsidRDefault="006E1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54E8" w:rsidR="0061148E" w:rsidRPr="008F69F5" w:rsidRDefault="006E1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A1DEC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40C16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CC8A9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DC5D8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F0AEB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FEE38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9AEA5" w:rsidR="00B87ED3" w:rsidRPr="008F69F5" w:rsidRDefault="006E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E1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6077F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AA360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1C4E0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14008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D3A8E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CDCC4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0A2E" w:rsidR="00B87ED3" w:rsidRPr="00944D28" w:rsidRDefault="006E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9CD38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A8964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4572D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E44DE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96B6F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50CD3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236AA" w:rsidR="00B87ED3" w:rsidRPr="008F69F5" w:rsidRDefault="006E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1365A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4BD0B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DD0CB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9E2E2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E183A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91E61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CC66F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42E5" w:rsidR="00B87ED3" w:rsidRPr="00944D28" w:rsidRDefault="006E1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6DD06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0D57E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08E10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56020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B35DF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BABE4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D4812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A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1ECE2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80B1B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6BE0E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9FC96" w:rsidR="00B87ED3" w:rsidRPr="008F69F5" w:rsidRDefault="006E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36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7F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37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6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2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97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