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16DA" w:rsidR="0061148E" w:rsidRPr="00944D28" w:rsidRDefault="00087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A3AA" w:rsidR="0061148E" w:rsidRPr="004A7085" w:rsidRDefault="00087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E84C9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90552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31CD3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21E44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858F6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27820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CBC31" w:rsidR="00A67F55" w:rsidRPr="00944D28" w:rsidRDefault="00087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26C0F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A8D79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6A5B4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98FD8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8C407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9FC1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3FE4B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2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5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36950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EFC38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3C436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0C200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D5DEE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FED75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AD86C" w:rsidR="00B87ED3" w:rsidRPr="00944D28" w:rsidRDefault="0008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65814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A02A8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93D9D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66201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F28FF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3054F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8C870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98400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6E940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04805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32FDC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DEA76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27FF5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9E94C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5EDB6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70472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0E9E3" w:rsidR="00B87ED3" w:rsidRPr="00944D28" w:rsidRDefault="0008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E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3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0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9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5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FE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