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174A" w:rsidR="0061148E" w:rsidRPr="00C834E2" w:rsidRDefault="00DD3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E6F3" w:rsidR="0061148E" w:rsidRPr="00C834E2" w:rsidRDefault="00DD3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889AD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40B4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9FEF9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2AC95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BC09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A4707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4A919" w:rsidR="00B87ED3" w:rsidRPr="00944D28" w:rsidRDefault="00DD3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014EF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3706C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A47D4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FD1D4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F82C4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C9238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C0563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F131" w:rsidR="00B87ED3" w:rsidRPr="00944D28" w:rsidRDefault="00DD3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5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F21C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42A8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6ECDE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22C67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44AAF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6E90B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6C3A0" w:rsidR="00B87ED3" w:rsidRPr="00944D28" w:rsidRDefault="00DD3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EB61B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E7ED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55ADE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9AB3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5FF8E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C545E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CEB02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42513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BD3E4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A9C37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7D2D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4569F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FD0F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B50E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7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BA884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6EE56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CEB0" w:rsidR="00B87ED3" w:rsidRPr="00944D28" w:rsidRDefault="00DD3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2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1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6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7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