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A038" w:rsidR="0061148E" w:rsidRPr="00177744" w:rsidRDefault="00017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D112" w:rsidR="0061148E" w:rsidRPr="00177744" w:rsidRDefault="00017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6E290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BB8A3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B5F87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83D41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D2690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83078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96AF7" w:rsidR="00983D57" w:rsidRPr="00177744" w:rsidRDefault="00017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85C89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9B56B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1D7BF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2EA4B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6D359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F343A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D4C09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784E5" w:rsidR="00B87ED3" w:rsidRPr="00177744" w:rsidRDefault="00017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1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E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6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3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A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4B2A7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746F2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DA75C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79DD2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1630A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A9CD4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540FE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6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9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A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E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1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F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B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1E62E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981C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BFA72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AE1E0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3DBBA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A5ACE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7DA6C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8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9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3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8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1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A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3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CDE6E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3AFFE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56ACC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2B079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04B1D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D771A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8419F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E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3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E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8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E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F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A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ED421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CF501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38F27" w:rsidR="00B87ED3" w:rsidRPr="00177744" w:rsidRDefault="00017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9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BF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1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6B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C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F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7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7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5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A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C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2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