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1A89" w:rsidR="0061148E" w:rsidRPr="00177744" w:rsidRDefault="008D7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10F2" w:rsidR="0061148E" w:rsidRPr="00177744" w:rsidRDefault="008D7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E8C9E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A48F6F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17B5D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707A8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B24F4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162B8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1A60D" w:rsidR="00983D57" w:rsidRPr="00177744" w:rsidRDefault="008D7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1BE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62B93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ADBC0D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F4FEC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7C163F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F049F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21656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4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5B00B" w:rsidR="00B87ED3" w:rsidRPr="00177744" w:rsidRDefault="008D7A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3F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9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E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1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F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1202E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9F085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514EF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0C880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A5DEB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BD367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9B49F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C6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0D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0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8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1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F9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3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763AB9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97BEB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37D95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959E67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7AEC2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62F91E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F4BD8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7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3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5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A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83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FB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D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D68F4C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76C526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2E94F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53092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3111E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6012F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E142D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4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6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D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5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847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88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8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18053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352DE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E88C7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0943B" w:rsidR="00B87ED3" w:rsidRPr="00177744" w:rsidRDefault="008D7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FF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DC8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CDE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84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1E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22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03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D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38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6A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AB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2022-10-12T05:39:00.0000000Z</dcterms:modified>
</coreProperties>
</file>