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7458" w:rsidR="0061148E" w:rsidRPr="0035681E" w:rsidRDefault="002E6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0289" w:rsidR="0061148E" w:rsidRPr="0035681E" w:rsidRDefault="002E6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05212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28533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8F03B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E3490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756F3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DE5AC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10986" w:rsidR="00CD0676" w:rsidRPr="00944D28" w:rsidRDefault="002E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16A03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291B2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D9D28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AECD9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22FBD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92F6A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4E4EE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A811" w:rsidR="00B87ED3" w:rsidRPr="00944D28" w:rsidRDefault="002E6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5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18E1E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BDD1C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53EB1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5EF67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1A78C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DA875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4761C" w:rsidR="00B87ED3" w:rsidRPr="00944D28" w:rsidRDefault="002E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8BDF4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11717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FAE2E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260CF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AF268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DA455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47181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B616D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A16A5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71F7B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BE1C8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8930F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D75CA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DC11A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9FE6C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228CF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B73ED" w:rsidR="00B87ED3" w:rsidRPr="00944D28" w:rsidRDefault="002E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7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C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A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A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