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A841E" w:rsidR="0061148E" w:rsidRPr="0035681E" w:rsidRDefault="00743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6A944" w:rsidR="0061148E" w:rsidRPr="0035681E" w:rsidRDefault="00743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07CEA" w:rsidR="00CD0676" w:rsidRPr="00944D28" w:rsidRDefault="0074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F267B" w:rsidR="00CD0676" w:rsidRPr="00944D28" w:rsidRDefault="0074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DE986" w:rsidR="00CD0676" w:rsidRPr="00944D28" w:rsidRDefault="0074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FD41C" w:rsidR="00CD0676" w:rsidRPr="00944D28" w:rsidRDefault="0074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8C2CC" w:rsidR="00CD0676" w:rsidRPr="00944D28" w:rsidRDefault="0074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65B8D" w:rsidR="00CD0676" w:rsidRPr="00944D28" w:rsidRDefault="0074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D5AFB" w:rsidR="00CD0676" w:rsidRPr="00944D28" w:rsidRDefault="00743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6A540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9F62C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1B29E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DE41A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F8BD8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CE435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D163E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5409E" w:rsidR="00B87ED3" w:rsidRPr="00944D28" w:rsidRDefault="00743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5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E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4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4A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B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B0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60969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1C66E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758A4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24618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6AE20B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ED89C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CE127" w:rsidR="00B87ED3" w:rsidRPr="00944D28" w:rsidRDefault="0074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3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6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0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7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E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8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F789B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60D3F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36A2A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D9898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7AC13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4828A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F5FB6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2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7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3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1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7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6B9E6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F9E7E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4DDA8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FA27D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5077D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1FF97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4CD75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6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0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3BEB" w:rsidR="00B87ED3" w:rsidRPr="00944D28" w:rsidRDefault="00743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7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A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ED8DA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DBC42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E2191" w:rsidR="00B87ED3" w:rsidRPr="00944D28" w:rsidRDefault="0074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3C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7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CA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0E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C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8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C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E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