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2038" w:rsidR="0061148E" w:rsidRPr="0035681E" w:rsidRDefault="00025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38D8" w:rsidR="0061148E" w:rsidRPr="0035681E" w:rsidRDefault="00025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768E2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1F313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A6FCF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200E1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378B4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2C46A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2FFE4" w:rsidR="00CD0676" w:rsidRPr="00944D28" w:rsidRDefault="00025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9324E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2E5F3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DB5A1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016D2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D2B28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D9D08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ED844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6A60" w:rsidR="00B87ED3" w:rsidRPr="00944D28" w:rsidRDefault="0002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5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BB0F8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A8B5F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C4C2D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C9E11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11090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C7988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1D584" w:rsidR="00B87ED3" w:rsidRPr="00944D28" w:rsidRDefault="0002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A4D20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9DBA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89F2B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F24EF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C29DE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60AE8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99E8B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193EF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30007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A6236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4298A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1B4E0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5C068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5EE66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03A23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F7087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56C1F" w:rsidR="00B87ED3" w:rsidRPr="00944D28" w:rsidRDefault="0002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5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2A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C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0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4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