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A4499" w:rsidR="00380DB3" w:rsidRPr="0068293E" w:rsidRDefault="00080E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FA92F" w:rsidR="00380DB3" w:rsidRPr="0068293E" w:rsidRDefault="00080E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A177A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626BC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1F8A8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279E4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38363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00487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2AE45" w:rsidR="00240DC4" w:rsidRPr="00B03D55" w:rsidRDefault="0008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A4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1C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3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9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A987C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668C4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B07EA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5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7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6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8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E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B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28827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D1FFE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777E9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DD305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81CAF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5BF93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DE2ED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D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1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F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5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1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3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7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87C22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2EDB6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A3DF2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C5ADB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55417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5BDAB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6DBB1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F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6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7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6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7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A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7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1C39E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FA2F0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8F72C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08EF6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322EF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33405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EC3F7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A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A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F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9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0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F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0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E7AA1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AFB65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DCC81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A8475" w:rsidR="009A6C64" w:rsidRPr="00730585" w:rsidRDefault="0008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D2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71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1F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3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B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B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8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3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D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0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EE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