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C459" w:rsidR="0061148E" w:rsidRPr="00944D28" w:rsidRDefault="004D3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F459" w:rsidR="0061148E" w:rsidRPr="004A7085" w:rsidRDefault="004D3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2CB51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B313C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A101A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51155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661BD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0B017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53C18" w:rsidR="00A67F55" w:rsidRPr="00944D28" w:rsidRDefault="004D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8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2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1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2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CB0C4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B6F2D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A150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6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4BE78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8DCB5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C437D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7A979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03BC8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9872A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8452E" w:rsidR="00B87ED3" w:rsidRPr="00944D28" w:rsidRDefault="004D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B7D29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35E83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304E3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E62D2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67650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4ACEC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907B3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191BF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DDDD0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F02CB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2F65E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94DFE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310F1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A9FB3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B8256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0D2DA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9E795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C08D7" w:rsidR="00B87ED3" w:rsidRPr="00944D28" w:rsidRDefault="004D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7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E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9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5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B6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