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A899" w:rsidR="0061148E" w:rsidRPr="00177744" w:rsidRDefault="00047B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8793A" w:rsidR="0061148E" w:rsidRPr="00177744" w:rsidRDefault="00047B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F6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62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7B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F0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CBF9C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7D505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15036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C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6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A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5F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9F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3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E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328E0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137B6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AC372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2660B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63A7C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C45EE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88366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3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2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8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1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E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3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5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BFA2D1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3463BA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DB31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65979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9E6B3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AC710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BFD34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5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2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9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ACDE7" w:rsidR="00B87ED3" w:rsidRPr="00177744" w:rsidRDefault="00047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4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3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D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887D3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AD97E5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EC48A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1F98C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B4263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4AC4A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1BFA9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F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8A78B" w:rsidR="00B87ED3" w:rsidRPr="00177744" w:rsidRDefault="00047B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6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F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E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2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2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83AE4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E299D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9F402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AE491" w:rsidR="00B87ED3" w:rsidRPr="00177744" w:rsidRDefault="00047B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90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46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6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8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F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2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F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5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C6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5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