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1583F" w:rsidR="00061896" w:rsidRPr="005F4693" w:rsidRDefault="00C54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3244C8" w:rsidR="00061896" w:rsidRPr="00E407AC" w:rsidRDefault="00C54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A319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92209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7FFC0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5AC4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F5E0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56066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9250" w:rsidR="00FC15B4" w:rsidRPr="00D11D17" w:rsidRDefault="00C54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5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DAED4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DD849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55452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7AA37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0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A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58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8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EF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0A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9F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D3E6A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344E5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F2CE5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73AC7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3DA2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72F7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CD19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0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6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A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66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D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F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9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0BD00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6EDC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C93F2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F6718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C4898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8F797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77A78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F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2E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04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2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9F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5F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1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AF2D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69662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0989B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9AA0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5CFEB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959DA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628C9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E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83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B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9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64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08D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475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D4FA6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1F530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A40E4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DEB41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1FA2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7EFB3" w:rsidR="009A6C64" w:rsidRPr="00C2583D" w:rsidRDefault="00C54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77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85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8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8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7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E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F37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80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2F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