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2F297" w:rsidR="00061896" w:rsidRPr="005F4693" w:rsidRDefault="009D4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60C90" w:rsidR="00061896" w:rsidRPr="00E407AC" w:rsidRDefault="009D4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8090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8F4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E40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58D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F00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5DE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2D24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F69F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8370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810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7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5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E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0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8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F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4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261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AA8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35C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2B8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03A0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53B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72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E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F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C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9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771E6" w:rsidR="00DE76F3" w:rsidRPr="0026478E" w:rsidRDefault="009D4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0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2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926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CE5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3F13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DB2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3438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823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0C08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5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C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A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9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A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3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E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0122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2F4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A4CE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2A7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4C0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DE3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24E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B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B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E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A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A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8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4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001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B95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AF7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ED62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731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CD93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781A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E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F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F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9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B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D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7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B0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