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ACD64" w:rsidR="0061148E" w:rsidRPr="00944D28" w:rsidRDefault="00FB0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489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B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B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9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F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0FBEF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EB30C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50C0C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7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2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B6926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34C54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9F2CE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B1BF8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FCE60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368B9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FA444" w:rsidR="00B87ED3" w:rsidRPr="00944D28" w:rsidRDefault="00FB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CA3A9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C0E4B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567B0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2EF93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8F880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33C76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3F620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7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D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6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7228B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2646E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D4109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08FBF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2B7D2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8B8C5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E7869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E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FFD0F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61493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E2B74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C6485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2ECEC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D0492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28E82" w:rsidR="00B87ED3" w:rsidRPr="00944D28" w:rsidRDefault="00FB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9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