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332A" w:rsidR="0061148E" w:rsidRPr="00C61931" w:rsidRDefault="00276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4F2C" w:rsidR="0061148E" w:rsidRPr="00C61931" w:rsidRDefault="00276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EED9A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98CAA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DABCE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F52DC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E9276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0A35F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7C6D9" w:rsidR="00B87ED3" w:rsidRPr="00944D28" w:rsidRDefault="0027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E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0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1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6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608B0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32140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AE798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1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8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9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220A3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0E06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F5A93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1E48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6A9A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8A1C7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FD00" w:rsidR="00B87ED3" w:rsidRPr="00944D28" w:rsidRDefault="0027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A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AC9BB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300B2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81743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A0B7A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17DF3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D20BC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DEEF3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375A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487FD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6BC65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E5C31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0866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7A76C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0B47E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2A79C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10001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1564C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ED1FA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07A7D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81BC5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56EF2" w:rsidR="00B87ED3" w:rsidRPr="00944D28" w:rsidRDefault="0027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EAA5" w:rsidR="00B87ED3" w:rsidRPr="00944D28" w:rsidRDefault="0027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7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