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CDCD" w:rsidR="0061148E" w:rsidRPr="00944D28" w:rsidRDefault="00D95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240B" w:rsidR="0061148E" w:rsidRPr="004A7085" w:rsidRDefault="00D95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F6D4B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426E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4204E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97BFB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C16DE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7ECDF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88306" w:rsidR="00B87ED3" w:rsidRPr="00944D28" w:rsidRDefault="00D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B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2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7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7101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DBF82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9262B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8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F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00809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945F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5702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DDCEE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3661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C20BA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4B08" w:rsidR="00B87ED3" w:rsidRPr="00944D28" w:rsidRDefault="00D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6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CA292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5A3A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9A4B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D4B71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59550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3B547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142B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C4A26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A04A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3E72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F15B7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C799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0A14A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6E31B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82297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A08A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C0400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6ED02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CAE1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6769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FCCB9" w:rsidR="00B87ED3" w:rsidRPr="00944D28" w:rsidRDefault="00D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930E" w:rsidR="00B87ED3" w:rsidRPr="00944D28" w:rsidRDefault="00D9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F4A80" w:rsidR="00B87ED3" w:rsidRPr="00944D28" w:rsidRDefault="00D9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C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