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EA6C" w:rsidR="0061148E" w:rsidRPr="00944D28" w:rsidRDefault="000C4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E2C3" w:rsidR="0061148E" w:rsidRPr="004A7085" w:rsidRDefault="000C4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39CD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89FE2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B480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5451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17199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BC9B6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E15D7" w:rsidR="00B87ED3" w:rsidRPr="00944D28" w:rsidRDefault="000C4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B2C1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8298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23965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7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B142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2A608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92132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82957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A13B3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07FC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6AF3" w:rsidR="00B87ED3" w:rsidRPr="00944D28" w:rsidRDefault="000C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2DCE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78BE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6EFE6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3C889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BC44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B0901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3373E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2673C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1FD4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A5DD6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CB9E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E371C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58EA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ACBBA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B97A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0DE0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4214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781E3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7322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445D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72B9D" w:rsidR="00B87ED3" w:rsidRPr="00944D28" w:rsidRDefault="000C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7609" w:rsidR="00B87ED3" w:rsidRPr="00944D28" w:rsidRDefault="000C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