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8801" w:rsidR="0061148E" w:rsidRPr="00944D28" w:rsidRDefault="002B3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34D5" w:rsidR="0061148E" w:rsidRPr="004A7085" w:rsidRDefault="002B3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D4BAC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7A977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3D4A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9F0D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0FBB3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AF528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2048" w:rsidR="00B87ED3" w:rsidRPr="00944D28" w:rsidRDefault="002B3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8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6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7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1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24DA5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FBA2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77376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4413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53648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AA5EB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4A157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CD8F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1A5A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1C83" w:rsidR="00B87ED3" w:rsidRPr="00944D28" w:rsidRDefault="002B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C7723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B72DA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4EE35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C8393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CF4B4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16A05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712CC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4D5AB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D6E2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5EC9F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E1FB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B07F3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97229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B033E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13E41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2139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3AC11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B786C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19967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E80DE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73EE" w:rsidR="00B87ED3" w:rsidRPr="00944D28" w:rsidRDefault="002B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F842" w:rsidR="00B87ED3" w:rsidRPr="00944D28" w:rsidRDefault="002B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F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