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05B24" w:rsidR="00061896" w:rsidRPr="005F4693" w:rsidRDefault="00611D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32203" w:rsidR="00061896" w:rsidRPr="00E407AC" w:rsidRDefault="00611D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2852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9D3F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927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FCD1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3BDB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733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0F2C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7A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F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D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0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D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4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8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B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672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FE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DAE4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308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724D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C03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08D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9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F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5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3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7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3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A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D3A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B3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831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E7F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854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D21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2755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4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7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6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7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1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0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55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2A1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851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5B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9D9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CBA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F84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2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8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5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1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3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5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6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122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BB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D25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C73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2F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C9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7C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A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B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F5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8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85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3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1D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464D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DB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2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4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1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75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B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1F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D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