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37CE" w:rsidR="0061148E" w:rsidRPr="00944D28" w:rsidRDefault="00CE5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97B0" w:rsidR="0061148E" w:rsidRPr="004A7085" w:rsidRDefault="00CE5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B55E7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57FE5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E7182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20452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E9C6D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801D1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9BA18" w:rsidR="00A67F55" w:rsidRPr="00944D28" w:rsidRDefault="00CE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C75EE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E853B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1FE86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511FC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CA586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F4250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BD9D3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45AA" w:rsidR="00B87ED3" w:rsidRPr="00944D28" w:rsidRDefault="00CE5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2E67" w:rsidR="00B87ED3" w:rsidRPr="00944D28" w:rsidRDefault="00CE5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6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21CBE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B8E18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7F157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17279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CFB71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858F6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5BFBD" w:rsidR="00B87ED3" w:rsidRPr="00944D28" w:rsidRDefault="00CE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C41A8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32B13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68AB8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CE329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511B2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F929F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D1419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F2B9A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A91D5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DB841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C917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750C8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918D2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9490C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320E8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C8C5E" w:rsidR="00B87ED3" w:rsidRPr="00944D28" w:rsidRDefault="00CE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B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D8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4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F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F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F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