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7C58" w:rsidR="0061148E" w:rsidRPr="000C582F" w:rsidRDefault="00094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EC1C" w:rsidR="0061148E" w:rsidRPr="000C582F" w:rsidRDefault="00094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EE39BA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2DBFC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9EA1A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2C765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4AF55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C9872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12303" w:rsidR="00B87ED3" w:rsidRPr="000C582F" w:rsidRDefault="00094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7EFED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18B56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380A3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AA26F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64C0A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6EFBA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81D21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6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C218F" w:rsidR="00B87ED3" w:rsidRPr="000C582F" w:rsidRDefault="00094A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AD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3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2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08E67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E3B4C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DAE54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69193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51669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9BCEA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AE50B" w:rsidR="00B87ED3" w:rsidRPr="000C582F" w:rsidRDefault="00094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5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B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B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9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1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66AE5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048B6E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35611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9251C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51FA4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4430D6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991E8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5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9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DC27B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DCD5D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A5B9D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50281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9034C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19F6A7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3CC27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3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B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EEAB4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17F14" w:rsidR="00B87ED3" w:rsidRPr="000C582F" w:rsidRDefault="00094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C5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20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A9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577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44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E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F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C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A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A8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2022-10-12T15:14:00.0000000Z</dcterms:modified>
</coreProperties>
</file>