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F4BC" w:rsidR="0061148E" w:rsidRPr="000C582F" w:rsidRDefault="002F1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DADF" w:rsidR="0061148E" w:rsidRPr="000C582F" w:rsidRDefault="002F1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CCD36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F6E79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4098F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0CB93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1E2F0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44DC5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8F086" w:rsidR="00B87ED3" w:rsidRPr="000C582F" w:rsidRDefault="002F1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7ADA4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3A085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9E481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57452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8F8C0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96FBB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7C6EF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D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F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4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4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F058" w:rsidR="00B87ED3" w:rsidRPr="000C582F" w:rsidRDefault="002F18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5C703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18DDB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B4F78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EFE62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A4141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C696B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531ED" w:rsidR="00B87ED3" w:rsidRPr="000C582F" w:rsidRDefault="002F1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9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F983A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5884D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7C9A3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4850F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655DD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29107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2FBFE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5828A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1C594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FCC87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C3550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C3510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2CAA9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85048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2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EDC0C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9B5A7" w:rsidR="00B87ED3" w:rsidRPr="000C582F" w:rsidRDefault="002F1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C5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48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DD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98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6B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89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