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8503" w:rsidR="0061148E" w:rsidRPr="00944D28" w:rsidRDefault="007E2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631E" w:rsidR="0061148E" w:rsidRPr="004A7085" w:rsidRDefault="007E2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B1FA0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11C1F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D2740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B22C9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0D2A7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74DD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A2271" w:rsidR="00B87ED3" w:rsidRPr="00944D28" w:rsidRDefault="007E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4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F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3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D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6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A2DF2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AD5F" w:rsidR="00B87ED3" w:rsidRPr="00944D28" w:rsidRDefault="007E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3B9DF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17410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69717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B8574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58998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EEBEE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403B2" w:rsidR="00B87ED3" w:rsidRPr="00944D28" w:rsidRDefault="007E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804B" w:rsidR="00B87ED3" w:rsidRPr="00944D28" w:rsidRDefault="007E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94EE9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90CF0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C0D9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D5939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33B1C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592D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28A32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1D87D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E2C5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EB5C9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B51BA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C4E0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189CA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54D6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2AFBE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408CD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C2B0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5F2FD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E5EC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C6E6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A7DBE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65129" w:rsidR="00B87ED3" w:rsidRPr="00944D28" w:rsidRDefault="007E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3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E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4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9B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0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7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2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0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B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