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CAD7" w:rsidR="0061148E" w:rsidRPr="00C834E2" w:rsidRDefault="00543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7CBA" w:rsidR="0061148E" w:rsidRPr="00C834E2" w:rsidRDefault="00543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EF2B0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2D95B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0A6B5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F1D6C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50BC8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C37CE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2E29A" w:rsidR="00B87ED3" w:rsidRPr="00944D28" w:rsidRDefault="0054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6E8E7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19A4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37F3B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4FC8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A54C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27E76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CB1B9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71374" w:rsidR="00B87ED3" w:rsidRPr="00944D28" w:rsidRDefault="00543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E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ABD9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0F9D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3A83E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ACF9E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E28B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48634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3A226" w:rsidR="00B87ED3" w:rsidRPr="00944D28" w:rsidRDefault="0054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90297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373D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D1BDF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05FB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4B16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51772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A9A6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5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6C3F6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FAA93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FBB0F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3FA7C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3C827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A0F9F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5B0E1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893E1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D3501" w:rsidR="00B87ED3" w:rsidRPr="00944D28" w:rsidRDefault="0054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A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ED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9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3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36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2022-10-12T10:10:00.0000000Z</dcterms:modified>
</coreProperties>
</file>