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4E83" w:rsidR="0061148E" w:rsidRPr="00C834E2" w:rsidRDefault="009527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E9C4" w:rsidR="0061148E" w:rsidRPr="00C834E2" w:rsidRDefault="009527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E79EA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C860D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6BF2B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32F9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8FBAA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9FFAC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87CB8" w:rsidR="00B87ED3" w:rsidRPr="00944D28" w:rsidRDefault="009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8071C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FA922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7457D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3A6C0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C4EAE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FE5E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233D2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8385" w:rsidR="00B87ED3" w:rsidRPr="00944D28" w:rsidRDefault="00952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D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2B2D1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304C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20DA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3318C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FEBB7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12B6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4F441" w:rsidR="00B87ED3" w:rsidRPr="00944D28" w:rsidRDefault="009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5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0AD1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2F74D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6A716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41613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E7C11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504F4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D082A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EEA08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0C88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D76BC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DE3D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BAA5F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827EE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4024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8F7A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7D58A" w:rsidR="00B87ED3" w:rsidRPr="00944D28" w:rsidRDefault="009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8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D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F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7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