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FC88" w:rsidR="0061148E" w:rsidRPr="00177744" w:rsidRDefault="00411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986F" w:rsidR="0061148E" w:rsidRPr="00177744" w:rsidRDefault="00411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A77D4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2F9E6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3969C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D71BC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5A032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A9C97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84519" w:rsidR="004A6494" w:rsidRPr="00177744" w:rsidRDefault="00411A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AA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17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3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F9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9D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91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E76B0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3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0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3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4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5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9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C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B66A6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374BF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5AD57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112EC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7A410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903C4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1B45A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D52C4" w:rsidR="00B87ED3" w:rsidRPr="00177744" w:rsidRDefault="00411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2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7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F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D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2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0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1E1AE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4884B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D3D1B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F2801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D2C87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2C1F8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638A7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B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D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1E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E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2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8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7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4B080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0B03F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2E27E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D96F9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ADBB6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18B0E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CCDF7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3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6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7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5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B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0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6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AEB87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C144E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A2A9C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6890B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C056B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2484B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49F9A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A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3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1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4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8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C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B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C1E189" w:rsidR="00B87ED3" w:rsidRPr="00177744" w:rsidRDefault="00411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BF2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16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FB9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B72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027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F1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F6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41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B5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B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3F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CC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D6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1AF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