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D72B" w:rsidR="0061148E" w:rsidRPr="0035681E" w:rsidRDefault="00451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6D66" w:rsidR="0061148E" w:rsidRPr="0035681E" w:rsidRDefault="00451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4FB58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467D4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B9882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3FF92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4692C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2B550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41AC6" w:rsidR="00CD0676" w:rsidRPr="00944D28" w:rsidRDefault="00451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82FDE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D71B6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42717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E82BB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97E7B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477DF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D34D8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2007" w:rsidR="00B87ED3" w:rsidRPr="00944D28" w:rsidRDefault="00451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8C1C" w:rsidR="00B87ED3" w:rsidRPr="00944D28" w:rsidRDefault="00451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A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3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92FEE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B2A5D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A8D98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69927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08999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E2B6F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7B6A2" w:rsidR="00B87ED3" w:rsidRPr="00944D28" w:rsidRDefault="0045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178C7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C65A2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00115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D4AED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9456C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C68DF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07ECA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F0A4F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9CD7C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6594B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633E2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7A2CB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C3F20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9655D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DB0FA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E17D9" w:rsidR="00B87ED3" w:rsidRPr="00944D28" w:rsidRDefault="0045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D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E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D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C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F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