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2CAD" w:rsidR="0061148E" w:rsidRPr="00944D28" w:rsidRDefault="00142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76BC" w:rsidR="0061148E" w:rsidRPr="004A7085" w:rsidRDefault="00142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DE6A3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0EA8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9D2A5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1CB2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2A3FE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9E3C9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72C3A" w:rsidR="00B87ED3" w:rsidRPr="00944D28" w:rsidRDefault="0014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8DFB2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FED16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F5085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D0175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61710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CD67F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5867" w:rsidR="00B87ED3" w:rsidRPr="00944D28" w:rsidRDefault="00142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F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A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240E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BE23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52E89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380A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76F3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61C5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B482A" w:rsidR="00B87ED3" w:rsidRPr="00944D28" w:rsidRDefault="0014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CE94" w:rsidR="00B87ED3" w:rsidRPr="00944D28" w:rsidRDefault="0014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97A5" w:rsidR="00B87ED3" w:rsidRPr="00944D28" w:rsidRDefault="0014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1B232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A47FE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A55D0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E505A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1692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4CB5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7F09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34CDA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9968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1ECB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39653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B1B3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2F64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DA6E5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DD56" w:rsidR="00B87ED3" w:rsidRPr="00944D28" w:rsidRDefault="0014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C81" w14:textId="77777777" w:rsidR="00142952" w:rsidRDefault="0014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5CA7D0B3" w:rsidR="00B87ED3" w:rsidRPr="00944D28" w:rsidRDefault="00142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D3025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7BD1D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C3C8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3E246" w:rsidR="00B87ED3" w:rsidRPr="00944D28" w:rsidRDefault="0014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2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A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9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