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1865" w:rsidR="0061148E" w:rsidRPr="00944D28" w:rsidRDefault="00502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37F5" w:rsidR="0061148E" w:rsidRPr="004A7085" w:rsidRDefault="00502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DC8DA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C788F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4765D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EA240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D3D99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1D390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65771" w:rsidR="00B87ED3" w:rsidRPr="00944D28" w:rsidRDefault="0050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1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E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9BBB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B7C0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F069B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A4E52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BE58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9C44" w:rsidR="00B87ED3" w:rsidRPr="00944D28" w:rsidRDefault="00502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D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1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FBDC0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A50FB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EE042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79A6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7F4A2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5C160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E5E43" w:rsidR="00B87ED3" w:rsidRPr="00944D28" w:rsidRDefault="0050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BA076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5D3B9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0CDE5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FC03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9E98D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15773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F0FF1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C135F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A8782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05AF3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CCFDC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11124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CD30A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3261E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D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9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4155F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711B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28EF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2BA85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21E30" w:rsidR="00B87ED3" w:rsidRPr="00944D28" w:rsidRDefault="0050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1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3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0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1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A8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