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355B" w:rsidR="0061148E" w:rsidRPr="000C582F" w:rsidRDefault="00B66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F0A1" w:rsidR="0061148E" w:rsidRPr="000C582F" w:rsidRDefault="00B66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36003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AB94F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72621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60663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8B50D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0C56F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DE9A4" w:rsidR="00B87ED3" w:rsidRPr="000C582F" w:rsidRDefault="00B6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72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A5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09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1E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514D6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6B690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7ECE5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E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C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4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8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F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BE112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83C87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096AE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D4DE7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24847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74B7F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2985C" w:rsidR="00B87ED3" w:rsidRPr="000C582F" w:rsidRDefault="00B6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B0767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C1D42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03FB9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7E9FF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45E13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88741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F8BE1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4F5CB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2DC5D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B4C3D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9C991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735C2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FBEB0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82715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C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0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A65C9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FFD00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06596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520F2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71A18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66158" w:rsidR="00B87ED3" w:rsidRPr="000C582F" w:rsidRDefault="00B6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E0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E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2022-10-12T08:49:00.0000000Z</dcterms:modified>
</coreProperties>
</file>