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6269" w:rsidR="0061148E" w:rsidRPr="00C834E2" w:rsidRDefault="00E52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BA3B" w:rsidR="0061148E" w:rsidRPr="00C834E2" w:rsidRDefault="00E52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9EE9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D9A20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84291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94349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9855B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F1B81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457D0" w:rsidR="00B87ED3" w:rsidRPr="00944D28" w:rsidRDefault="00E5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C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C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E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32ED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56004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D8AC1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1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0B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43F4F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94088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A4AF3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8B455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46DE8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D82F6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2B626" w:rsidR="00B87ED3" w:rsidRPr="00944D28" w:rsidRDefault="00E5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5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41748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9BBA6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EDF1D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FA209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71EB4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765B1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496A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C347" w:rsidR="00B87ED3" w:rsidRPr="00944D28" w:rsidRDefault="00E5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C8418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C31E3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FCAB5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2022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29E8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9DC2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71E0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E9F05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04BA2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180C4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7ECB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1B4C3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B0FB3" w:rsidR="00B87ED3" w:rsidRPr="00944D28" w:rsidRDefault="00E5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D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449D" w:rsidR="00B87ED3" w:rsidRPr="00944D28" w:rsidRDefault="00E5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A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