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2A9B" w:rsidR="0061148E" w:rsidRPr="00944D28" w:rsidRDefault="00564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A7C9" w:rsidR="0061148E" w:rsidRPr="004A7085" w:rsidRDefault="00564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AB3EA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26B43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FB0AC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18882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D73E6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6C0FF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FAEC" w:rsidR="00B87ED3" w:rsidRPr="00944D28" w:rsidRDefault="0056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7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9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2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870B9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ADC2B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7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DCC94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31C2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4CB5C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189E4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9747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A35B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E4FE8" w:rsidR="00B87ED3" w:rsidRPr="00944D28" w:rsidRDefault="0056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D1E5" w:rsidR="00B87ED3" w:rsidRPr="00944D28" w:rsidRDefault="0056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0FF5F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73F7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36BAB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E55A6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28EB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7532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7694E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4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7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F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1F5C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D8535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75859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EC57F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0A7E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33D1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B411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CD8F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C9928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626BF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522C2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C73D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C2175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7EDDF" w:rsidR="00B87ED3" w:rsidRPr="00944D28" w:rsidRDefault="0056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62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