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11BE" w:rsidR="0061148E" w:rsidRPr="0035681E" w:rsidRDefault="009E52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5627" w:rsidR="0061148E" w:rsidRPr="0035681E" w:rsidRDefault="009E52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043A5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BF8C2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3E9AB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EBA74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1F243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5AB5D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59FC1" w:rsidR="00CD0676" w:rsidRPr="00944D28" w:rsidRDefault="009E5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7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F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E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C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A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D0A51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B39A1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8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6ABF8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4E771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E64D0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32A61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E43BA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1160D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F7391" w:rsidR="00B87ED3" w:rsidRPr="00944D28" w:rsidRDefault="009E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51A77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4D3CE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664A7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51395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963C0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6FA0C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A5AFC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3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72DF0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83895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574C6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3A251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63061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E5E2A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BBC1D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C62B" w:rsidR="00B87ED3" w:rsidRPr="00944D28" w:rsidRDefault="009E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C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D7B4E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24672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0E295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3CCFC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45583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3E6B8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1DDAB" w:rsidR="00B87ED3" w:rsidRPr="00944D28" w:rsidRDefault="009E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2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2022-10-12T05:40:00.0000000Z</dcterms:modified>
</coreProperties>
</file>