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77321" w:rsidR="00380DB3" w:rsidRPr="0068293E" w:rsidRDefault="00E90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F329A" w:rsidR="00380DB3" w:rsidRPr="0068293E" w:rsidRDefault="00E90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2FCE2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D6D8A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299AB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A6390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BC68D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AC8D4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1E7BB" w:rsidR="00240DC4" w:rsidRPr="00B03D55" w:rsidRDefault="00E9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9E808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5EB54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9DCDF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1A8D6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1EC17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7D029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5C7A9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7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1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B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6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A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9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9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4B6C0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D3861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4DEA7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42549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D34AD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755D1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9F1C9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3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8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E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7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A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4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D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D84A4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725FD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49C17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A1F6F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3B046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80F12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CF421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6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9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4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4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E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6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E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444D0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52D33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4DFCA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180AE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C005C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2BA88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5FBC7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0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3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A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2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6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A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8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59D54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9FC3C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6316C" w:rsidR="009A6C64" w:rsidRPr="00730585" w:rsidRDefault="00E9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2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40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DE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D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1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E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2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8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B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B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4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0E3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