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391CA" w:rsidR="00061896" w:rsidRPr="005F4693" w:rsidRDefault="00ED1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9EBB4" w:rsidR="00061896" w:rsidRPr="00E407AC" w:rsidRDefault="00ED1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85E3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8DB6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144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6D4A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F67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BE1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493" w:rsidR="00FC15B4" w:rsidRPr="00D11D17" w:rsidRDefault="00E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C9C1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C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7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A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3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B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D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9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E834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AC0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F2B5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282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9A8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F6C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CD15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F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B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A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9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B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1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1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588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047F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6D3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080A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49FC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6F44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62AE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1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E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C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A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8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B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C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166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F2D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418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1C3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8B75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959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33D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5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E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C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A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3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0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5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BAF9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0BA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CA4C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C91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3881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0F10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652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65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4A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1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4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BC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99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6C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7AE1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E300" w:rsidR="009A6C64" w:rsidRPr="00C2583D" w:rsidRDefault="00E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51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24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EA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D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35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1A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6E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E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