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EDF35" w:rsidR="00061896" w:rsidRPr="005F4693" w:rsidRDefault="00D17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B6EE2" w:rsidR="00061896" w:rsidRPr="00E407AC" w:rsidRDefault="00D17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EE3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723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90CB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07BB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C3A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B1D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091" w:rsidR="00FC15B4" w:rsidRPr="00D11D17" w:rsidRDefault="00D1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594B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ABE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F0BE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DDB6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BED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4A0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981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9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2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8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3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1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3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D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F83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2F3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7DF8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61B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F065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68A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DE2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E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5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7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4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2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0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2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6BCA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857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6E8B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1CE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AB2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6206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D2E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3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5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B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1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1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2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5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502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9CC9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6DA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184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1F2F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63D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7AC9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D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E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1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7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E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B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6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6E24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E413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AAE1" w:rsidR="009A6C64" w:rsidRPr="00C2583D" w:rsidRDefault="00D1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4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F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6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7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A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D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8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