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EB29" w:rsidR="0061148E" w:rsidRPr="00944D28" w:rsidRDefault="00514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91D2" w:rsidR="0061148E" w:rsidRPr="004A7085" w:rsidRDefault="00514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EF33D4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D14E49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2C7A35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59DA72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66EFD6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E6967B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BF998" w:rsidR="00E22E60" w:rsidRPr="007D5604" w:rsidRDefault="0051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B0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81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32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0C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F3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47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C2E47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6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1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82DB1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7B84D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250EA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F5DDE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F181B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4BA91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D032F" w:rsidR="00B87ED3" w:rsidRPr="007D5604" w:rsidRDefault="0051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75817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FFF16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78424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BD479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E998F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093EE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9BC8E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B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EBF55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44461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1B0C2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E0E61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AC0FC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7B698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B7D82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0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B6691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2B41C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F193A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66932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FED59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AD3CC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A8C91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60CCE3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659AF3" w:rsidR="00B87ED3" w:rsidRPr="007D5604" w:rsidRDefault="0051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DA1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2AB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96A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A83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5F5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1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F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4B9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2022-10-12T16:35:00.0000000Z</dcterms:modified>
</coreProperties>
</file>