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EBDD" w:rsidR="0061148E" w:rsidRPr="008F69F5" w:rsidRDefault="00A342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104A" w:rsidR="0061148E" w:rsidRPr="008F69F5" w:rsidRDefault="00A342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B9EE5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70BE4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CC5D5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8064F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5FC5E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C4319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A7DEF" w:rsidR="00B87ED3" w:rsidRPr="008F69F5" w:rsidRDefault="00A34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12374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53CA0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3BC32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EE28C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D76CE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7D883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9CF55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7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3B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B08C1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BCC80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0F678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0A210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8D713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47FF6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792F7" w:rsidR="00B87ED3" w:rsidRPr="008F69F5" w:rsidRDefault="00A34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272E4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076FC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361B2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90655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37A64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EA5E7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6AF23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27087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7F7D7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8A45F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5D6E6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FAC02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EAFCE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96FE7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0F4A9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71429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7994B" w:rsidR="00B87ED3" w:rsidRPr="008F69F5" w:rsidRDefault="00A34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0B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23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EC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DF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2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