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2CD4" w:rsidR="0061148E" w:rsidRPr="00944D28" w:rsidRDefault="00C6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2F4D" w:rsidR="0061148E" w:rsidRPr="004A7085" w:rsidRDefault="00C6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152F5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15F9C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F67F5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676FE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1A398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93315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EC27" w:rsidR="00A67F55" w:rsidRPr="00944D28" w:rsidRDefault="00C6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EC777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A4651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618C5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18E0D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3B588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93365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833A1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6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8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67DAC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85116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37931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39178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14C20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FC858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9B84F" w:rsidR="00B87ED3" w:rsidRPr="00944D28" w:rsidRDefault="00C6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E2F4F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E95A6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9EDFC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D82D8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2532C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80CE7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495EF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C580A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BC057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768B4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A8180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3BAE8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8BBD5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A1957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4EDAF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5A39F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2A24D" w:rsidR="00B87ED3" w:rsidRPr="00944D28" w:rsidRDefault="00C6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6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7B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1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6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