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AEE6" w:rsidR="0061148E" w:rsidRPr="00C834E2" w:rsidRDefault="007E3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B776" w:rsidR="0061148E" w:rsidRPr="00C834E2" w:rsidRDefault="007E3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CD0C1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E2F7D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01F1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A404C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5D90A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D5EF7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BFA82" w:rsidR="00B87ED3" w:rsidRPr="00944D28" w:rsidRDefault="007E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6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73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D77E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9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C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7C428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69174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59AB7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8AE9D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9CA67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86EE5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517A" w:rsidR="00B87ED3" w:rsidRPr="00944D28" w:rsidRDefault="007E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F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B2E94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404C7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D901B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C6EE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957A1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1D358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E26E9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C75EA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DBBFB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E825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B758B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B4C7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33CC4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ACC8F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AC2A9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6BEA6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11CC8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D5EC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7FE2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22F06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60D5D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72C2A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4699E" w:rsidR="00B87ED3" w:rsidRPr="00944D28" w:rsidRDefault="007E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8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F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B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B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5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6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A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D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9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