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2E92" w:rsidR="0061148E" w:rsidRPr="00177744" w:rsidRDefault="00596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480B1" w:rsidR="0061148E" w:rsidRPr="00177744" w:rsidRDefault="00596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A7260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7C0DC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D405C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B80B4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1C2BA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5F2BC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F5C45" w:rsidR="004A6494" w:rsidRPr="00177744" w:rsidRDefault="00596C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9F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A2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35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E5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5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F0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A77ED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B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F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1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0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C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7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B21AA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FCEBE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81E17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16EC2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97FE6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D0251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F0DEE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7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B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7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2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C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E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6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6E592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9CFA6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9057F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6E401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E72E1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FCCC8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5B49B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1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F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4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5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A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F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E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EA2CE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CACD19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B6986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84499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6342F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4CB22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16B03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8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B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B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C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C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1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31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2DB8F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51493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E30BD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69E65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72067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D3196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ABFCF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D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3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0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7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2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97F31" w:rsidR="00B87ED3" w:rsidRPr="00177744" w:rsidRDefault="00596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2E19B" w:rsidR="00B87ED3" w:rsidRPr="00177744" w:rsidRDefault="00596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33B4DF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7DBE2C" w:rsidR="00B87ED3" w:rsidRPr="00177744" w:rsidRDefault="00596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2FD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468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ECE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31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219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AE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5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FA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5D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A8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97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07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6C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