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58FE" w:rsidR="0061148E" w:rsidRPr="000C582F" w:rsidRDefault="002B5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D2B8" w:rsidR="0061148E" w:rsidRPr="000C582F" w:rsidRDefault="002B5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0A584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A17C5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39A1A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28E9F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678A0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97F86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05DFC" w:rsidR="00B87ED3" w:rsidRPr="000C582F" w:rsidRDefault="002B5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EB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EE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12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7C360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18D91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FC775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6CB91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2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0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8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2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C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6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285F4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E473D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647D1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ED235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62740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87573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331D7" w:rsidR="00B87ED3" w:rsidRPr="000C582F" w:rsidRDefault="002B5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126FF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EFC43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AFFD2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26FF3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E183F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CD7EC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18550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2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0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6B356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930DE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9235F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4B030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721F3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2F2EF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0A0DF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F8D87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225C4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47BA0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150DA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BEA38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1B50E" w:rsidR="00B87ED3" w:rsidRPr="000C582F" w:rsidRDefault="002B5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D3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ED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