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3E96" w:rsidR="0061148E" w:rsidRPr="00C834E2" w:rsidRDefault="00E57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A5B7" w:rsidR="0061148E" w:rsidRPr="00C834E2" w:rsidRDefault="00E57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7F456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9F83D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F8502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9D817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2ED8A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1ACDE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08356" w:rsidR="00B87ED3" w:rsidRPr="00944D28" w:rsidRDefault="00E5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0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4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C4933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3B5F5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2F3DE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B4DB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4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2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17438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C34FC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AC95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A564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94F92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83310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3899" w:rsidR="00B87ED3" w:rsidRPr="00944D28" w:rsidRDefault="00E5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76DD2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AB67C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DEAEA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E2F3E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1453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E0275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99099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6FCEA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3F686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E186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E9370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602D1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8008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9672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372B" w:rsidR="00B87ED3" w:rsidRPr="00944D28" w:rsidRDefault="00E5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73E1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4D97C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892D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6320C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FC348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11E6" w:rsidR="00B87ED3" w:rsidRPr="00944D28" w:rsidRDefault="00E5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5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