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ECF9C3" w:rsidR="002534F3" w:rsidRPr="0068293E" w:rsidRDefault="003E4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6EF1A" w:rsidR="002534F3" w:rsidRPr="0068293E" w:rsidRDefault="003E4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BF80C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100DA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9835F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65F59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D5AEE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7BD86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E0D06" w:rsidR="002A7340" w:rsidRPr="00FF2AF3" w:rsidRDefault="003E4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F6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F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1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0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D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52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D03C4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E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1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C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1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F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C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6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AB1D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D54C3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90A74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215AA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63152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7BC6D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41F90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B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9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2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6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E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4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1091D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29A59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AEBAC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81549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5053E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37FEC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AECE3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7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7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0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6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F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E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C6B4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26493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5BA48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5C8CE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59B2A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5F1AE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F1E12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9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8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5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E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5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1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F5645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CA32A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24713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CCBE5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21A69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A2261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737B7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D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C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D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6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C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5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1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225BE" w:rsidR="009A6C64" w:rsidRPr="00730585" w:rsidRDefault="003E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36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B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3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C2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3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7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E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95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8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1A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93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6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424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