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D95A4" w:rsidR="00061896" w:rsidRPr="005F4693" w:rsidRDefault="00432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02FCE" w:rsidR="00061896" w:rsidRPr="00E407AC" w:rsidRDefault="00432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1325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343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93F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1CA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E16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536C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312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3FF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607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4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7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D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F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C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5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D63C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E9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A16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8C2E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A3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6118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79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B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7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7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8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F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3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F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42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42B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F25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377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1C5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A92F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AE5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6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1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3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6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5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8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BB1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8A6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7688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D59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C65E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263B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360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E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4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7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3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2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1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7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A3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9637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2A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D5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136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C2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EFA6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7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5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2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F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7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A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B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