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4B77A" w:rsidR="0061148E" w:rsidRPr="00944D28" w:rsidRDefault="00EF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CEB6" w:rsidR="0061148E" w:rsidRPr="004A7085" w:rsidRDefault="00EF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8B0B6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7485B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D3F85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C4624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9384F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865ED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F679A" w:rsidR="00AC6230" w:rsidRPr="00944D28" w:rsidRDefault="00EF22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6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4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D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3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4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6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C6329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5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1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FF7E9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3FE19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20B80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096C8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D2247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58A16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55FFA" w:rsidR="00B87ED3" w:rsidRPr="00944D28" w:rsidRDefault="00E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7A91A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ACFCC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4CED0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D78D1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12DB2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8D0C7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125BA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FCA3" w:rsidR="00B87ED3" w:rsidRPr="00944D28" w:rsidRDefault="00EF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0C109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0A180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7E1E7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121BF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1F612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32572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AE2CE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DC82F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8DFF9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D8777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018D5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391DA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AB9F2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29985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D20AC7" w:rsidR="00B87ED3" w:rsidRPr="00944D28" w:rsidRDefault="00E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6C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F7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5B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D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77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9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4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9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1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227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