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1EC3" w:rsidR="0061148E" w:rsidRPr="00C834E2" w:rsidRDefault="002B07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8FE4" w:rsidR="0061148E" w:rsidRPr="00C834E2" w:rsidRDefault="002B07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0EF9F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ECA26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2F762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2460E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4DEA3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A4827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D25FB" w:rsidR="00B87ED3" w:rsidRPr="00944D28" w:rsidRDefault="002B0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9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8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F079A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FE883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0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140F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00A1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4A50D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970F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3866D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09418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A9A2" w:rsidR="00B87ED3" w:rsidRPr="00944D28" w:rsidRDefault="002B0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6EB2" w:rsidR="00B87ED3" w:rsidRPr="00944D28" w:rsidRDefault="002B0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3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28EE7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3F033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0E1B3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3A12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AA700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F5858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162AF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CE73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3A1AC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7BC0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DFC7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D4DF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4A8A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873CD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DEB4E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F3657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D270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2BE38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ABBDD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3FBD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358FE" w:rsidR="00B87ED3" w:rsidRPr="00944D28" w:rsidRDefault="002B0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75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2022-10-12T00:35:00.0000000Z</dcterms:modified>
</coreProperties>
</file>